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2236"/>
        <w:gridCol w:w="2430"/>
        <w:gridCol w:w="2600"/>
        <w:gridCol w:w="3112"/>
        <w:gridCol w:w="3570"/>
      </w:tblGrid>
      <w:tr w:rsidR="00FA4A66" w:rsidRPr="00AD761A" w14:paraId="7512E9CC" w14:textId="77777777" w:rsidTr="00FA4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3EE5F7A6" w14:textId="77777777" w:rsidR="0093478A" w:rsidRPr="00AD761A" w:rsidRDefault="0093478A" w:rsidP="00AD761A">
            <w:pPr>
              <w:jc w:val="center"/>
              <w:rPr>
                <w:color w:val="FFFFFF"/>
                <w:sz w:val="24"/>
                <w:szCs w:val="24"/>
              </w:rPr>
            </w:pPr>
            <w:proofErr w:type="spellStart"/>
            <w:r w:rsidRPr="00AD761A">
              <w:rPr>
                <w:color w:val="FFFFFF"/>
                <w:sz w:val="24"/>
                <w:szCs w:val="24"/>
              </w:rPr>
              <w:t>Thematische</w:t>
            </w:r>
            <w:proofErr w:type="spellEnd"/>
            <w:r w:rsidRPr="00AD761A">
              <w:rPr>
                <w:color w:val="FFFFFF"/>
                <w:sz w:val="24"/>
                <w:szCs w:val="24"/>
              </w:rPr>
              <w:t xml:space="preserve"> cluster</w:t>
            </w:r>
          </w:p>
        </w:tc>
        <w:tc>
          <w:tcPr>
            <w:tcW w:w="865" w:type="pct"/>
            <w:hideMark/>
          </w:tcPr>
          <w:p w14:paraId="175A67CF" w14:textId="77777777" w:rsidR="0093478A" w:rsidRPr="00AD761A" w:rsidRDefault="0093478A" w:rsidP="00A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  <w:proofErr w:type="spellStart"/>
            <w:r w:rsidRPr="00AD761A">
              <w:rPr>
                <w:color w:val="FFFFFF"/>
                <w:sz w:val="24"/>
                <w:szCs w:val="24"/>
              </w:rPr>
              <w:t>Belanghebbende</w:t>
            </w:r>
            <w:proofErr w:type="spellEnd"/>
          </w:p>
        </w:tc>
        <w:tc>
          <w:tcPr>
            <w:tcW w:w="929" w:type="pct"/>
            <w:hideMark/>
          </w:tcPr>
          <w:p w14:paraId="024D3523" w14:textId="565DB774" w:rsidR="0093478A" w:rsidRPr="00DE5058" w:rsidRDefault="0093478A" w:rsidP="00A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  <w:lang w:val="en-US"/>
              </w:rPr>
            </w:pPr>
            <w:proofErr w:type="spellStart"/>
            <w:r>
              <w:rPr>
                <w:color w:val="FFFFFF"/>
                <w:sz w:val="24"/>
                <w:szCs w:val="24"/>
                <w:lang w:val="en-US"/>
              </w:rPr>
              <w:t>Vertegenwoordiger</w:t>
            </w:r>
            <w:proofErr w:type="spellEnd"/>
          </w:p>
        </w:tc>
        <w:tc>
          <w:tcPr>
            <w:tcW w:w="1121" w:type="pct"/>
            <w:hideMark/>
          </w:tcPr>
          <w:p w14:paraId="66FC3762" w14:textId="2B60A4DF" w:rsidR="0093478A" w:rsidRPr="00DE5058" w:rsidRDefault="0093478A" w:rsidP="00A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  <w:lang w:val="nl-BE"/>
              </w:rPr>
            </w:pPr>
            <w:r w:rsidRPr="00DE5058">
              <w:rPr>
                <w:color w:val="FFFFFF"/>
                <w:sz w:val="24"/>
                <w:szCs w:val="24"/>
                <w:lang w:val="nl-BE"/>
              </w:rPr>
              <w:t>Belang/gebruik van het g</w:t>
            </w:r>
            <w:r>
              <w:rPr>
                <w:color w:val="FFFFFF"/>
                <w:sz w:val="24"/>
                <w:szCs w:val="24"/>
                <w:lang w:val="nl-BE"/>
              </w:rPr>
              <w:t>ebied</w:t>
            </w:r>
          </w:p>
        </w:tc>
        <w:tc>
          <w:tcPr>
            <w:tcW w:w="1292" w:type="pct"/>
            <w:hideMark/>
          </w:tcPr>
          <w:p w14:paraId="74E5A93B" w14:textId="1B8BD834" w:rsidR="0093478A" w:rsidRPr="00BD2490" w:rsidRDefault="0093478A" w:rsidP="00A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  <w:lang w:val="nl-BE"/>
              </w:rPr>
            </w:pPr>
            <w:r w:rsidRPr="00BD2490">
              <w:rPr>
                <w:color w:val="FFFFFF"/>
                <w:sz w:val="24"/>
                <w:szCs w:val="24"/>
                <w:lang w:val="nl-BE"/>
              </w:rPr>
              <w:t>Mogelijke impact van het p</w:t>
            </w:r>
            <w:r>
              <w:rPr>
                <w:color w:val="FFFFFF"/>
                <w:sz w:val="24"/>
                <w:szCs w:val="24"/>
                <w:lang w:val="nl-BE"/>
              </w:rPr>
              <w:t>roject</w:t>
            </w:r>
          </w:p>
        </w:tc>
      </w:tr>
      <w:tr w:rsidR="00FA4A66" w:rsidRPr="00AD761A" w14:paraId="3202E605" w14:textId="77777777" w:rsidTr="0084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4FFF6F57" w14:textId="5BB30B34" w:rsidR="0093478A" w:rsidRPr="00BD2490" w:rsidRDefault="0093478A" w:rsidP="00AD761A">
            <w:pPr>
              <w:jc w:val="left"/>
              <w:rPr>
                <w:rFonts w:asciiTheme="minorHAnsi" w:hAnsiTheme="minorHAnsi" w:cstheme="minorHAnsi"/>
                <w:b w:val="0"/>
                <w:bCs w:val="0"/>
                <w:szCs w:val="22"/>
                <w:lang w:val="en-US"/>
              </w:rPr>
            </w:pPr>
            <w:proofErr w:type="spellStart"/>
            <w:r w:rsidRPr="00BD2490">
              <w:rPr>
                <w:rFonts w:asciiTheme="minorHAnsi" w:hAnsiTheme="minorHAnsi" w:cstheme="minorHAnsi"/>
                <w:b w:val="0"/>
                <w:bCs w:val="0"/>
                <w:szCs w:val="22"/>
                <w:lang w:val="en-US"/>
              </w:rPr>
              <w:t>Landbouw</w:t>
            </w:r>
            <w:proofErr w:type="spellEnd"/>
          </w:p>
        </w:tc>
        <w:tc>
          <w:tcPr>
            <w:tcW w:w="865" w:type="pct"/>
            <w:hideMark/>
          </w:tcPr>
          <w:p w14:paraId="155F4C1A" w14:textId="2351397B" w:rsidR="0093478A" w:rsidRPr="00BD2490" w:rsidRDefault="0093478A" w:rsidP="00AD76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  <w:lang w:val="nl-BE"/>
              </w:rPr>
            </w:pPr>
            <w:proofErr w:type="spellStart"/>
            <w:r w:rsidRPr="00AD761A">
              <w:rPr>
                <w:color w:val="000000"/>
                <w:szCs w:val="22"/>
              </w:rPr>
              <w:t>Bijv</w:t>
            </w:r>
            <w:proofErr w:type="spellEnd"/>
            <w:r w:rsidRPr="00AD761A">
              <w:rPr>
                <w:color w:val="000000"/>
                <w:szCs w:val="22"/>
              </w:rPr>
              <w:t xml:space="preserve">. </w:t>
            </w:r>
            <w:r w:rsidRPr="00BD2490">
              <w:rPr>
                <w:color w:val="000000"/>
                <w:szCs w:val="22"/>
                <w:lang w:val="nl-BE"/>
              </w:rPr>
              <w:t>Landbouwers werkzaam in h</w:t>
            </w:r>
            <w:r>
              <w:rPr>
                <w:color w:val="000000"/>
                <w:szCs w:val="22"/>
                <w:lang w:val="nl-BE"/>
              </w:rPr>
              <w:t>et gebied</w:t>
            </w:r>
          </w:p>
        </w:tc>
        <w:tc>
          <w:tcPr>
            <w:tcW w:w="929" w:type="pct"/>
            <w:hideMark/>
          </w:tcPr>
          <w:p w14:paraId="03F73FB7" w14:textId="4FF3F17E" w:rsidR="0093478A" w:rsidRPr="00BD2490" w:rsidRDefault="0093478A" w:rsidP="00AD76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 xml:space="preserve">Naam </w:t>
            </w:r>
            <w:proofErr w:type="spellStart"/>
            <w:r>
              <w:rPr>
                <w:color w:val="000000"/>
                <w:szCs w:val="22"/>
                <w:lang w:val="en-US"/>
              </w:rPr>
              <w:t>en</w:t>
            </w:r>
            <w:proofErr w:type="spellEnd"/>
            <w:r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/>
              </w:rPr>
              <w:t>contactgegevens</w:t>
            </w:r>
            <w:proofErr w:type="spellEnd"/>
          </w:p>
        </w:tc>
        <w:tc>
          <w:tcPr>
            <w:tcW w:w="1121" w:type="pct"/>
            <w:hideMark/>
          </w:tcPr>
          <w:p w14:paraId="3F5400C9" w14:textId="06CD339B" w:rsidR="0093478A" w:rsidRPr="00AD761A" w:rsidRDefault="0093478A" w:rsidP="00AD76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  <w:lang w:val="en-US"/>
              </w:rPr>
              <w:t>Onderhoud</w:t>
            </w:r>
            <w:proofErr w:type="spellEnd"/>
            <w:r>
              <w:rPr>
                <w:color w:val="000000"/>
                <w:szCs w:val="22"/>
                <w:lang w:val="en-US"/>
              </w:rPr>
              <w:t xml:space="preserve"> van het </w:t>
            </w:r>
            <w:proofErr w:type="spellStart"/>
            <w:r>
              <w:rPr>
                <w:color w:val="000000"/>
                <w:szCs w:val="22"/>
                <w:lang w:val="en-US"/>
              </w:rPr>
              <w:t>gebied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292" w:type="pct"/>
            <w:hideMark/>
          </w:tcPr>
          <w:p w14:paraId="4E5E7471" w14:textId="77777777" w:rsidR="0093478A" w:rsidRPr="00840F94" w:rsidRDefault="0093478A" w:rsidP="00AD76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  <w:lang w:val="nl-BE"/>
              </w:rPr>
            </w:pPr>
            <w:r w:rsidRPr="00840F94">
              <w:rPr>
                <w:color w:val="000000"/>
                <w:szCs w:val="22"/>
                <w:lang w:val="nl-BE"/>
              </w:rPr>
              <w:t xml:space="preserve">Nieuwe </w:t>
            </w:r>
            <w:proofErr w:type="spellStart"/>
            <w:r w:rsidRPr="00840F94">
              <w:rPr>
                <w:color w:val="000000"/>
                <w:szCs w:val="22"/>
                <w:lang w:val="nl-BE"/>
              </w:rPr>
              <w:t>samenwerkings-overeenkomsten</w:t>
            </w:r>
            <w:proofErr w:type="spellEnd"/>
            <w:r w:rsidR="00D2196E" w:rsidRPr="00840F94">
              <w:rPr>
                <w:color w:val="000000"/>
                <w:szCs w:val="22"/>
                <w:lang w:val="nl-BE"/>
              </w:rPr>
              <w:t xml:space="preserve">. </w:t>
            </w:r>
          </w:p>
          <w:p w14:paraId="33189A7F" w14:textId="77777777" w:rsidR="00D2196E" w:rsidRPr="00840F94" w:rsidRDefault="00D2196E" w:rsidP="00AD76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  <w:lang w:val="nl-BE"/>
              </w:rPr>
            </w:pPr>
          </w:p>
          <w:p w14:paraId="14AEE66E" w14:textId="43DA76C8" w:rsidR="00D2196E" w:rsidRPr="00840F94" w:rsidRDefault="00D2196E" w:rsidP="00AD76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  <w:lang w:val="nl-BE"/>
              </w:rPr>
            </w:pPr>
            <w:r w:rsidRPr="00840F94">
              <w:rPr>
                <w:color w:val="000000"/>
                <w:szCs w:val="22"/>
                <w:lang w:val="nl-BE"/>
              </w:rPr>
              <w:t>Betere bestuiving en pestbestrijdin</w:t>
            </w:r>
            <w:r w:rsidR="00840F94">
              <w:rPr>
                <w:color w:val="000000"/>
                <w:szCs w:val="22"/>
                <w:lang w:val="nl-BE"/>
              </w:rPr>
              <w:t>g</w:t>
            </w:r>
          </w:p>
        </w:tc>
      </w:tr>
      <w:tr w:rsidR="00FA4A66" w:rsidRPr="00A63E8E" w14:paraId="045E9279" w14:textId="77777777" w:rsidTr="00FA4A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noWrap/>
            <w:hideMark/>
          </w:tcPr>
          <w:p w14:paraId="343F0989" w14:textId="26A95145" w:rsidR="0093478A" w:rsidRPr="00A63E8E" w:rsidRDefault="0093478A" w:rsidP="00AD761A">
            <w:pPr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  <w:lang w:val="en-US"/>
              </w:rPr>
            </w:pPr>
            <w:proofErr w:type="spellStart"/>
            <w:r w:rsidRPr="00A63E8E"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  <w:lang w:val="en-US"/>
              </w:rPr>
              <w:t>Natuur</w:t>
            </w:r>
            <w:proofErr w:type="spellEnd"/>
          </w:p>
        </w:tc>
        <w:tc>
          <w:tcPr>
            <w:tcW w:w="865" w:type="pct"/>
            <w:noWrap/>
            <w:hideMark/>
          </w:tcPr>
          <w:p w14:paraId="715D9DB0" w14:textId="7EA3638F" w:rsidR="0093478A" w:rsidRPr="00A63E8E" w:rsidRDefault="0093478A" w:rsidP="00AD76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A63E8E">
              <w:rPr>
                <w:rFonts w:asciiTheme="minorHAnsi" w:hAnsiTheme="minorHAnsi" w:cstheme="minorHAnsi"/>
                <w:szCs w:val="22"/>
                <w:lang w:val="en-US"/>
              </w:rPr>
              <w:t>Bijv</w:t>
            </w:r>
            <w:proofErr w:type="spellEnd"/>
            <w:r w:rsidRPr="00A63E8E">
              <w:rPr>
                <w:rFonts w:asciiTheme="minorHAnsi" w:hAnsiTheme="minorHAnsi" w:cstheme="minorHAnsi"/>
                <w:szCs w:val="22"/>
                <w:lang w:val="en-US"/>
              </w:rPr>
              <w:t>. Natuurpunt</w:t>
            </w:r>
          </w:p>
        </w:tc>
        <w:tc>
          <w:tcPr>
            <w:tcW w:w="929" w:type="pct"/>
            <w:noWrap/>
            <w:hideMark/>
          </w:tcPr>
          <w:p w14:paraId="2F776FBC" w14:textId="31072F2C" w:rsidR="0093478A" w:rsidRPr="00A63E8E" w:rsidRDefault="0093478A" w:rsidP="00AD76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63E8E">
              <w:rPr>
                <w:rFonts w:asciiTheme="minorHAnsi" w:hAnsiTheme="minorHAnsi" w:cstheme="minorHAnsi"/>
                <w:szCs w:val="22"/>
                <w:lang w:val="en-US"/>
              </w:rPr>
              <w:t xml:space="preserve">Naam </w:t>
            </w:r>
            <w:proofErr w:type="spellStart"/>
            <w:r w:rsidRPr="00A63E8E">
              <w:rPr>
                <w:rFonts w:asciiTheme="minorHAnsi" w:hAnsiTheme="minorHAnsi" w:cstheme="minorHAnsi"/>
                <w:szCs w:val="22"/>
                <w:lang w:val="en-US"/>
              </w:rPr>
              <w:t>en</w:t>
            </w:r>
            <w:proofErr w:type="spellEnd"/>
            <w:r w:rsidRPr="00A63E8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A63E8E">
              <w:rPr>
                <w:rFonts w:asciiTheme="minorHAnsi" w:hAnsiTheme="minorHAnsi" w:cstheme="minorHAnsi"/>
                <w:szCs w:val="22"/>
                <w:lang w:val="en-US"/>
              </w:rPr>
              <w:t>contactgegevens</w:t>
            </w:r>
            <w:proofErr w:type="spellEnd"/>
          </w:p>
        </w:tc>
        <w:tc>
          <w:tcPr>
            <w:tcW w:w="1121" w:type="pct"/>
            <w:noWrap/>
            <w:hideMark/>
          </w:tcPr>
          <w:p w14:paraId="14065072" w14:textId="73513C83" w:rsidR="0093478A" w:rsidRPr="00A63E8E" w:rsidRDefault="0093478A" w:rsidP="00AD76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A63E8E">
              <w:rPr>
                <w:rFonts w:asciiTheme="minorHAnsi" w:hAnsiTheme="minorHAnsi" w:cstheme="minorHAnsi"/>
                <w:szCs w:val="22"/>
                <w:lang w:val="en-US"/>
              </w:rPr>
              <w:t>Eigenaar</w:t>
            </w:r>
            <w:proofErr w:type="spellEnd"/>
            <w:r w:rsidRPr="00A63E8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A63E8E">
              <w:rPr>
                <w:rFonts w:asciiTheme="minorHAnsi" w:hAnsiTheme="minorHAnsi" w:cstheme="minorHAnsi"/>
                <w:szCs w:val="22"/>
                <w:lang w:val="en-US"/>
              </w:rPr>
              <w:t>en</w:t>
            </w:r>
            <w:proofErr w:type="spellEnd"/>
            <w:r w:rsidRPr="00A63E8E">
              <w:rPr>
                <w:rFonts w:asciiTheme="minorHAnsi" w:hAnsiTheme="minorHAnsi" w:cstheme="minorHAnsi"/>
                <w:szCs w:val="22"/>
                <w:lang w:val="en-US"/>
              </w:rPr>
              <w:t xml:space="preserve"> partner</w:t>
            </w:r>
          </w:p>
        </w:tc>
        <w:tc>
          <w:tcPr>
            <w:tcW w:w="1292" w:type="pct"/>
            <w:noWrap/>
            <w:hideMark/>
          </w:tcPr>
          <w:p w14:paraId="5148F463" w14:textId="64BAC829" w:rsidR="0093478A" w:rsidRPr="00A63E8E" w:rsidRDefault="0093478A" w:rsidP="00AD76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A63E8E">
              <w:rPr>
                <w:rFonts w:asciiTheme="minorHAnsi" w:hAnsiTheme="minorHAnsi" w:cstheme="minorHAnsi"/>
                <w:szCs w:val="22"/>
                <w:lang w:val="en-US"/>
              </w:rPr>
              <w:t>Bereiken</w:t>
            </w:r>
            <w:proofErr w:type="spellEnd"/>
            <w:r w:rsidRPr="00A63E8E">
              <w:rPr>
                <w:rFonts w:asciiTheme="minorHAnsi" w:hAnsiTheme="minorHAnsi" w:cstheme="minorHAnsi"/>
                <w:szCs w:val="22"/>
                <w:lang w:val="en-US"/>
              </w:rPr>
              <w:t xml:space="preserve"> van </w:t>
            </w:r>
            <w:proofErr w:type="spellStart"/>
            <w:r w:rsidRPr="00A63E8E">
              <w:rPr>
                <w:rFonts w:asciiTheme="minorHAnsi" w:hAnsiTheme="minorHAnsi" w:cstheme="minorHAnsi"/>
                <w:szCs w:val="22"/>
                <w:lang w:val="en-US"/>
              </w:rPr>
              <w:t>doelstellingen</w:t>
            </w:r>
            <w:proofErr w:type="spellEnd"/>
          </w:p>
        </w:tc>
      </w:tr>
      <w:tr w:rsidR="00FA4A66" w:rsidRPr="00A63E8E" w14:paraId="61BB0B9C" w14:textId="77777777" w:rsidTr="00FA4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noWrap/>
            <w:hideMark/>
          </w:tcPr>
          <w:p w14:paraId="3B25DD43" w14:textId="77777777" w:rsidR="0093478A" w:rsidRPr="00A63E8E" w:rsidRDefault="0093478A" w:rsidP="00AD761A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65" w:type="pct"/>
            <w:noWrap/>
            <w:hideMark/>
          </w:tcPr>
          <w:p w14:paraId="36A61ABF" w14:textId="77777777" w:rsidR="0093478A" w:rsidRPr="00A63E8E" w:rsidRDefault="0093478A" w:rsidP="00AD76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29" w:type="pct"/>
            <w:noWrap/>
            <w:hideMark/>
          </w:tcPr>
          <w:p w14:paraId="1D5CEF33" w14:textId="77777777" w:rsidR="0093478A" w:rsidRPr="00A63E8E" w:rsidRDefault="0093478A" w:rsidP="00AD76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21" w:type="pct"/>
            <w:noWrap/>
            <w:hideMark/>
          </w:tcPr>
          <w:p w14:paraId="11513AE4" w14:textId="77777777" w:rsidR="0093478A" w:rsidRPr="00A63E8E" w:rsidRDefault="0093478A" w:rsidP="00AD76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92" w:type="pct"/>
            <w:noWrap/>
            <w:hideMark/>
          </w:tcPr>
          <w:p w14:paraId="744CFB9D" w14:textId="77777777" w:rsidR="0093478A" w:rsidRPr="00A63E8E" w:rsidRDefault="0093478A" w:rsidP="00AD76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4A66" w:rsidRPr="00A63E8E" w14:paraId="07B6B1BF" w14:textId="77777777" w:rsidTr="00FA4A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noWrap/>
            <w:hideMark/>
          </w:tcPr>
          <w:p w14:paraId="517EA5D5" w14:textId="77777777" w:rsidR="0093478A" w:rsidRPr="00A63E8E" w:rsidRDefault="0093478A" w:rsidP="00AD761A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65" w:type="pct"/>
            <w:noWrap/>
            <w:hideMark/>
          </w:tcPr>
          <w:p w14:paraId="02ACBDF1" w14:textId="77777777" w:rsidR="0093478A" w:rsidRPr="00A63E8E" w:rsidRDefault="0093478A" w:rsidP="00AD76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29" w:type="pct"/>
            <w:noWrap/>
            <w:hideMark/>
          </w:tcPr>
          <w:p w14:paraId="37FF66B2" w14:textId="77777777" w:rsidR="0093478A" w:rsidRPr="00A63E8E" w:rsidRDefault="0093478A" w:rsidP="00AD76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21" w:type="pct"/>
            <w:noWrap/>
            <w:hideMark/>
          </w:tcPr>
          <w:p w14:paraId="5C139195" w14:textId="77777777" w:rsidR="0093478A" w:rsidRPr="00A63E8E" w:rsidRDefault="0093478A" w:rsidP="00AD76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92" w:type="pct"/>
            <w:noWrap/>
            <w:hideMark/>
          </w:tcPr>
          <w:p w14:paraId="75C4E694" w14:textId="77777777" w:rsidR="0093478A" w:rsidRPr="00A63E8E" w:rsidRDefault="0093478A" w:rsidP="00AD76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5903" w:rsidRPr="00A63E8E" w14:paraId="41F7E9AA" w14:textId="77777777" w:rsidTr="00A6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14:paraId="7B259D35" w14:textId="631D6B63" w:rsidR="000E5903" w:rsidRPr="00A63E8E" w:rsidRDefault="000E5903" w:rsidP="00AD761A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A63E8E">
              <w:rPr>
                <w:rFonts w:asciiTheme="minorHAnsi" w:hAnsiTheme="minorHAnsi" w:cstheme="minorHAnsi"/>
                <w:szCs w:val="22"/>
                <w:lang w:val="en-US"/>
              </w:rPr>
              <w:t>Participatietraject</w:t>
            </w:r>
            <w:proofErr w:type="spellEnd"/>
          </w:p>
        </w:tc>
      </w:tr>
      <w:tr w:rsidR="00A63E8E" w:rsidRPr="00AD761A" w14:paraId="7A0C3990" w14:textId="77777777" w:rsidTr="00A63E8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14:paraId="71720840" w14:textId="77777777" w:rsidR="00A63E8E" w:rsidRPr="00A63E8E" w:rsidRDefault="00A63E8E" w:rsidP="00A63E8E">
            <w:pPr>
              <w:pStyle w:val="Default"/>
              <w:rPr>
                <w:b w:val="0"/>
                <w:bCs w:val="0"/>
                <w:szCs w:val="22"/>
              </w:rPr>
            </w:pPr>
            <w:r w:rsidRPr="00A63E8E">
              <w:rPr>
                <w:b w:val="0"/>
                <w:bCs w:val="0"/>
                <w:sz w:val="22"/>
                <w:szCs w:val="22"/>
              </w:rPr>
              <w:t xml:space="preserve">Hoe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gaan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we de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belanghebbenden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betrekken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bij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het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verdere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proces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?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Schrijf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hier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neer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hoe we de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belanghebbenden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gaan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betrekken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in het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proces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. Binnen de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beperkte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versie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van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een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SEIA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wordt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weinig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participatie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voorzien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. De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resultaten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worden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wel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gecommuniceerd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naar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de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belanghebbenden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Bij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een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uitgebreide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SEIA is het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belangrijk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om zo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vroeg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mogelijk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in het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proces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de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belanghebbenden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te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betrekken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Dit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kan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door hen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actief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te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betrekken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via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focusgroepen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, workshops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en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63E8E">
              <w:rPr>
                <w:b w:val="0"/>
                <w:bCs w:val="0"/>
                <w:sz w:val="22"/>
                <w:szCs w:val="22"/>
              </w:rPr>
              <w:t>communicatiemomenten</w:t>
            </w:r>
            <w:proofErr w:type="spellEnd"/>
            <w:r w:rsidRPr="00A63E8E">
              <w:rPr>
                <w:b w:val="0"/>
                <w:bCs w:val="0"/>
                <w:sz w:val="22"/>
                <w:szCs w:val="22"/>
              </w:rPr>
              <w:t xml:space="preserve">. </w:t>
            </w:r>
          </w:p>
          <w:p w14:paraId="384AEA4C" w14:textId="77777777" w:rsidR="00A63E8E" w:rsidRPr="00AD761A" w:rsidRDefault="00A63E8E" w:rsidP="00AD761A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0DE12" w14:textId="77777777" w:rsidR="008A7479" w:rsidRPr="00AD761A" w:rsidRDefault="008A7479" w:rsidP="005A3BBD">
      <w:pPr>
        <w:pStyle w:val="Heading1"/>
      </w:pPr>
    </w:p>
    <w:sectPr w:rsidR="008A7479" w:rsidRPr="00AD761A" w:rsidSect="00AD76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L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1A"/>
    <w:rsid w:val="00002089"/>
    <w:rsid w:val="000E5903"/>
    <w:rsid w:val="001B0728"/>
    <w:rsid w:val="00261BD7"/>
    <w:rsid w:val="00313FA2"/>
    <w:rsid w:val="00420800"/>
    <w:rsid w:val="005A3BBD"/>
    <w:rsid w:val="00653A55"/>
    <w:rsid w:val="007179E2"/>
    <w:rsid w:val="007664D4"/>
    <w:rsid w:val="00840F94"/>
    <w:rsid w:val="008A7479"/>
    <w:rsid w:val="008F6765"/>
    <w:rsid w:val="0093478A"/>
    <w:rsid w:val="009A78E8"/>
    <w:rsid w:val="00A63E8E"/>
    <w:rsid w:val="00AD761A"/>
    <w:rsid w:val="00AE362B"/>
    <w:rsid w:val="00BD2490"/>
    <w:rsid w:val="00CA269F"/>
    <w:rsid w:val="00D2196E"/>
    <w:rsid w:val="00DE5058"/>
    <w:rsid w:val="00DF4A2A"/>
    <w:rsid w:val="00EC3940"/>
    <w:rsid w:val="00FA4A66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B77D"/>
  <w15:chartTrackingRefBased/>
  <w15:docId w15:val="{F5C8D124-BCB3-494F-9231-4595543F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lang w:val="x-non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E2"/>
    <w:pPr>
      <w:jc w:val="both"/>
    </w:pPr>
  </w:style>
  <w:style w:type="paragraph" w:styleId="Heading1">
    <w:name w:val="heading 1"/>
    <w:basedOn w:val="Normal"/>
    <w:next w:val="Normal"/>
    <w:link w:val="Heading1Char"/>
    <w:uiPriority w:val="1"/>
    <w:qFormat/>
    <w:rsid w:val="007179E2"/>
    <w:pPr>
      <w:keepNext/>
      <w:spacing w:before="240" w:after="60"/>
      <w:outlineLvl w:val="0"/>
    </w:pPr>
    <w:rPr>
      <w:rFonts w:eastAsiaTheme="majorEastAsia" w:cs="Arial"/>
      <w:b/>
      <w:color w:val="34A3DC" w:themeColor="accent1"/>
      <w:kern w:val="28"/>
      <w:sz w:val="32"/>
      <w:lang w:val="nl-BE"/>
    </w:rPr>
  </w:style>
  <w:style w:type="paragraph" w:styleId="Heading2">
    <w:name w:val="heading 2"/>
    <w:basedOn w:val="Normal"/>
    <w:next w:val="Normal"/>
    <w:link w:val="Heading2Char"/>
    <w:uiPriority w:val="1"/>
    <w:qFormat/>
    <w:rsid w:val="007179E2"/>
    <w:pPr>
      <w:keepNext/>
      <w:spacing w:before="240" w:after="60"/>
      <w:outlineLvl w:val="1"/>
    </w:pPr>
    <w:rPr>
      <w:rFonts w:eastAsiaTheme="majorEastAsia" w:cs="Arial"/>
      <w:sz w:val="28"/>
      <w:lang w:val="nl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3940"/>
    <w:pPr>
      <w:keepNext/>
      <w:keepLines/>
      <w:spacing w:before="40" w:line="264" w:lineRule="auto"/>
      <w:jc w:val="left"/>
      <w:outlineLvl w:val="2"/>
    </w:pPr>
    <w:rPr>
      <w:rFonts w:ascii="Titillium Lt" w:eastAsiaTheme="majorEastAsia" w:hAnsi="Titillium Lt" w:cstheme="majorBidi"/>
      <w:color w:val="6BB745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1"/>
    <w:qFormat/>
    <w:rsid w:val="007179E2"/>
    <w:pPr>
      <w:keepNext/>
      <w:spacing w:before="240" w:after="60"/>
      <w:outlineLvl w:val="3"/>
    </w:pPr>
    <w:rPr>
      <w:rFonts w:eastAsiaTheme="majorEastAsia" w:cstheme="majorBidi"/>
      <w:b/>
      <w:bCs/>
      <w:szCs w:val="28"/>
      <w:lang w:val="nl-BE"/>
    </w:rPr>
  </w:style>
  <w:style w:type="paragraph" w:styleId="Heading5">
    <w:name w:val="heading 5"/>
    <w:basedOn w:val="Normal"/>
    <w:next w:val="Normal"/>
    <w:link w:val="Heading5Char"/>
    <w:uiPriority w:val="1"/>
    <w:qFormat/>
    <w:rsid w:val="007179E2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Cs w:val="26"/>
      <w:lang w:val="nl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F4A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4537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F4A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4537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F4A2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4537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F4A2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4537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79E2"/>
    <w:rPr>
      <w:rFonts w:eastAsiaTheme="majorEastAsia" w:cs="Arial"/>
      <w:b/>
      <w:color w:val="34A3DC" w:themeColor="accent1"/>
      <w:kern w:val="28"/>
      <w:sz w:val="32"/>
      <w:lang w:val="nl-BE"/>
    </w:rPr>
  </w:style>
  <w:style w:type="character" w:customStyle="1" w:styleId="Heading2Char">
    <w:name w:val="Heading 2 Char"/>
    <w:basedOn w:val="DefaultParagraphFont"/>
    <w:link w:val="Heading2"/>
    <w:uiPriority w:val="1"/>
    <w:rsid w:val="007179E2"/>
    <w:rPr>
      <w:rFonts w:eastAsiaTheme="majorEastAsia" w:cs="Arial"/>
      <w:sz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EC3940"/>
    <w:rPr>
      <w:rFonts w:ascii="Titillium Lt" w:eastAsiaTheme="majorEastAsia" w:hAnsi="Titillium Lt" w:cstheme="majorBidi"/>
      <w:color w:val="6BB745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7179E2"/>
    <w:rPr>
      <w:rFonts w:eastAsiaTheme="majorEastAsia" w:cstheme="majorBidi"/>
      <w:b/>
      <w:bCs/>
      <w:szCs w:val="28"/>
      <w:lang w:val="nl-BE"/>
    </w:rPr>
  </w:style>
  <w:style w:type="character" w:customStyle="1" w:styleId="Heading5Char">
    <w:name w:val="Heading 5 Char"/>
    <w:basedOn w:val="DefaultParagraphFont"/>
    <w:link w:val="Heading5"/>
    <w:uiPriority w:val="1"/>
    <w:rsid w:val="007179E2"/>
    <w:rPr>
      <w:rFonts w:asciiTheme="majorHAnsi" w:eastAsiaTheme="majorEastAsia" w:hAnsiTheme="majorHAnsi" w:cstheme="majorBidi"/>
      <w:b/>
      <w:bCs/>
      <w:i/>
      <w:iCs/>
      <w:szCs w:val="26"/>
      <w:lang w:val="nl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A2A"/>
    <w:rPr>
      <w:rFonts w:asciiTheme="majorHAnsi" w:eastAsiaTheme="majorEastAsia" w:hAnsiTheme="majorHAnsi" w:cstheme="majorBidi"/>
      <w:i/>
      <w:iCs/>
      <w:caps/>
      <w:color w:val="14537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A2A"/>
    <w:rPr>
      <w:rFonts w:asciiTheme="majorHAnsi" w:eastAsiaTheme="majorEastAsia" w:hAnsiTheme="majorHAnsi" w:cstheme="majorBidi"/>
      <w:b/>
      <w:bCs/>
      <w:color w:val="14537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A2A"/>
    <w:rPr>
      <w:rFonts w:asciiTheme="majorHAnsi" w:eastAsiaTheme="majorEastAsia" w:hAnsiTheme="majorHAnsi" w:cstheme="majorBidi"/>
      <w:b/>
      <w:bCs/>
      <w:i/>
      <w:iCs/>
      <w:color w:val="14537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A2A"/>
    <w:rPr>
      <w:rFonts w:asciiTheme="majorHAnsi" w:eastAsiaTheme="majorEastAsia" w:hAnsiTheme="majorHAnsi" w:cstheme="majorBidi"/>
      <w:i/>
      <w:iCs/>
      <w:color w:val="145374" w:themeColor="accent1" w:themeShade="80"/>
    </w:rPr>
  </w:style>
  <w:style w:type="paragraph" w:styleId="Caption">
    <w:name w:val="caption"/>
    <w:basedOn w:val="Normal"/>
    <w:next w:val="Normal"/>
    <w:uiPriority w:val="2"/>
    <w:qFormat/>
    <w:rsid w:val="007179E2"/>
    <w:pPr>
      <w:spacing w:before="120" w:after="120"/>
    </w:pPr>
    <w:rPr>
      <w:bCs/>
      <w:i/>
    </w:rPr>
  </w:style>
  <w:style w:type="paragraph" w:styleId="Title">
    <w:name w:val="Title"/>
    <w:basedOn w:val="Normal"/>
    <w:next w:val="Normal"/>
    <w:link w:val="TitleChar"/>
    <w:uiPriority w:val="10"/>
    <w:rsid w:val="00DF4A2A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0404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4A2A"/>
    <w:rPr>
      <w:rFonts w:asciiTheme="majorHAnsi" w:eastAsiaTheme="majorEastAsia" w:hAnsiTheme="majorHAnsi" w:cstheme="majorBidi"/>
      <w:caps/>
      <w:color w:val="40404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9E2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  <w:lang w:val="nl-BE"/>
    </w:rPr>
  </w:style>
  <w:style w:type="character" w:customStyle="1" w:styleId="SubtitleChar">
    <w:name w:val="Subtitle Char"/>
    <w:basedOn w:val="DefaultParagraphFont"/>
    <w:link w:val="Subtitle"/>
    <w:uiPriority w:val="11"/>
    <w:rsid w:val="007179E2"/>
    <w:rPr>
      <w:rFonts w:eastAsiaTheme="majorEastAsia" w:cstheme="majorBidi"/>
      <w:i/>
      <w:iCs/>
      <w:spacing w:val="15"/>
      <w:sz w:val="24"/>
      <w:szCs w:val="24"/>
      <w:lang w:val="nl-BE"/>
    </w:rPr>
  </w:style>
  <w:style w:type="character" w:styleId="Strong">
    <w:name w:val="Strong"/>
    <w:basedOn w:val="DefaultParagraphFont"/>
    <w:uiPriority w:val="22"/>
    <w:qFormat/>
    <w:rsid w:val="007179E2"/>
    <w:rPr>
      <w:b/>
      <w:bCs/>
    </w:rPr>
  </w:style>
  <w:style w:type="character" w:styleId="Emphasis">
    <w:name w:val="Emphasis"/>
    <w:basedOn w:val="DefaultParagraphFont"/>
    <w:uiPriority w:val="20"/>
    <w:qFormat/>
    <w:rsid w:val="007179E2"/>
    <w:rPr>
      <w:i/>
      <w:iCs/>
    </w:rPr>
  </w:style>
  <w:style w:type="paragraph" w:styleId="NoSpacing">
    <w:name w:val="No Spacing"/>
    <w:uiPriority w:val="1"/>
    <w:rsid w:val="00DF4A2A"/>
  </w:style>
  <w:style w:type="paragraph" w:styleId="Quote">
    <w:name w:val="Quote"/>
    <w:basedOn w:val="Normal"/>
    <w:next w:val="Normal"/>
    <w:link w:val="QuoteChar"/>
    <w:uiPriority w:val="29"/>
    <w:qFormat/>
    <w:rsid w:val="007179E2"/>
    <w:pPr>
      <w:spacing w:before="200" w:after="160"/>
      <w:ind w:left="864" w:right="864"/>
      <w:jc w:val="center"/>
    </w:pPr>
    <w:rPr>
      <w:rFonts w:asciiTheme="minorHAnsi" w:hAnsiTheme="minorHAnsi"/>
      <w:i/>
      <w:iCs/>
      <w:color w:val="404040" w:themeColor="text1" w:themeTint="BF"/>
      <w:lang w:val="nl-BE"/>
    </w:rPr>
  </w:style>
  <w:style w:type="character" w:customStyle="1" w:styleId="QuoteChar">
    <w:name w:val="Quote Char"/>
    <w:basedOn w:val="DefaultParagraphFont"/>
    <w:link w:val="Quote"/>
    <w:uiPriority w:val="29"/>
    <w:rsid w:val="007179E2"/>
    <w:rPr>
      <w:rFonts w:asciiTheme="minorHAnsi" w:hAnsiTheme="minorHAnsi"/>
      <w:i/>
      <w:iCs/>
      <w:color w:val="404040" w:themeColor="text1" w:themeTint="BF"/>
      <w:lang w:val="nl-B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9E2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ajorEastAsia" w:hAnsiTheme="minorHAnsi" w:cstheme="majorBidi"/>
      <w:b/>
      <w:bCs/>
      <w:i/>
      <w:iCs/>
      <w:lang w:val="nl-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E2"/>
    <w:rPr>
      <w:rFonts w:asciiTheme="minorHAnsi" w:eastAsiaTheme="majorEastAsia" w:hAnsiTheme="minorHAnsi" w:cstheme="majorBidi"/>
      <w:b/>
      <w:bCs/>
      <w:i/>
      <w:iCs/>
      <w:lang w:val="nl-BE"/>
    </w:rPr>
  </w:style>
  <w:style w:type="character" w:styleId="SubtleEmphasis">
    <w:name w:val="Subtle Emphasis"/>
    <w:basedOn w:val="DefaultParagraphFont"/>
    <w:uiPriority w:val="19"/>
    <w:qFormat/>
    <w:rsid w:val="007179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79E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179E2"/>
    <w:rPr>
      <w:smallCaps/>
      <w:color w:val="34A3DC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7179E2"/>
    <w:rPr>
      <w:b/>
      <w:bCs/>
      <w:smallCaps/>
      <w:color w:val="34A3DC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79E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79E2"/>
    <w:pPr>
      <w:keepLines/>
      <w:spacing w:before="480" w:after="0"/>
      <w:outlineLvl w:val="9"/>
    </w:pPr>
    <w:rPr>
      <w:rFonts w:cstheme="majorBidi"/>
      <w:bCs/>
      <w:color w:val="6F6F6F" w:themeColor="text2" w:themeTint="BF"/>
      <w:kern w:val="0"/>
      <w:sz w:val="28"/>
      <w:szCs w:val="28"/>
      <w:lang w:val="x-none"/>
    </w:rPr>
  </w:style>
  <w:style w:type="paragraph" w:customStyle="1" w:styleId="TitelInvitation">
    <w:name w:val="Titel Invitation"/>
    <w:basedOn w:val="Normal"/>
    <w:uiPriority w:val="1"/>
    <w:qFormat/>
    <w:rsid w:val="007179E2"/>
    <w:pPr>
      <w:spacing w:after="960"/>
      <w:jc w:val="left"/>
    </w:pPr>
    <w:rPr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7179E2"/>
    <w:pPr>
      <w:tabs>
        <w:tab w:val="left" w:pos="900"/>
      </w:tabs>
      <w:jc w:val="left"/>
    </w:pPr>
    <w:rPr>
      <w:rFonts w:asciiTheme="minorHAnsi" w:hAnsiTheme="minorHAnsi"/>
      <w:sz w:val="18"/>
      <w:lang w:val="nl-BE"/>
    </w:rPr>
  </w:style>
  <w:style w:type="character" w:customStyle="1" w:styleId="NormalInvitationtextChar">
    <w:name w:val="Normal Invitationtext Char"/>
    <w:basedOn w:val="DefaultParagraphFont"/>
    <w:link w:val="NormalInvitationtext"/>
    <w:uiPriority w:val="1"/>
    <w:rsid w:val="007179E2"/>
    <w:rPr>
      <w:rFonts w:asciiTheme="minorHAnsi" w:hAnsiTheme="minorHAnsi"/>
      <w:sz w:val="18"/>
      <w:lang w:val="nl-BE"/>
    </w:rPr>
  </w:style>
  <w:style w:type="character" w:styleId="PlaceholderText">
    <w:name w:val="Placeholder Text"/>
    <w:basedOn w:val="DefaultParagraphFont"/>
    <w:uiPriority w:val="99"/>
    <w:semiHidden/>
    <w:qFormat/>
    <w:rsid w:val="007179E2"/>
    <w:rPr>
      <w:vanish/>
      <w:color w:val="7F7F7F" w:themeColor="text1" w:themeTint="80"/>
    </w:rPr>
  </w:style>
  <w:style w:type="table" w:styleId="GridTable4-Accent1">
    <w:name w:val="Grid Table 4 Accent 1"/>
    <w:basedOn w:val="TableNormal"/>
    <w:uiPriority w:val="49"/>
    <w:rsid w:val="00AD761A"/>
    <w:tblPr>
      <w:tblStyleRowBandSize w:val="1"/>
      <w:tblStyleColBandSize w:val="1"/>
      <w:tblBorders>
        <w:top w:val="single" w:sz="4" w:space="0" w:color="85C7EA" w:themeColor="accent1" w:themeTint="99"/>
        <w:left w:val="single" w:sz="4" w:space="0" w:color="85C7EA" w:themeColor="accent1" w:themeTint="99"/>
        <w:bottom w:val="single" w:sz="4" w:space="0" w:color="85C7EA" w:themeColor="accent1" w:themeTint="99"/>
        <w:right w:val="single" w:sz="4" w:space="0" w:color="85C7EA" w:themeColor="accent1" w:themeTint="99"/>
        <w:insideH w:val="single" w:sz="4" w:space="0" w:color="85C7EA" w:themeColor="accent1" w:themeTint="99"/>
        <w:insideV w:val="single" w:sz="4" w:space="0" w:color="85C7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3DC" w:themeColor="accent1"/>
          <w:left w:val="single" w:sz="4" w:space="0" w:color="34A3DC" w:themeColor="accent1"/>
          <w:bottom w:val="single" w:sz="4" w:space="0" w:color="34A3DC" w:themeColor="accent1"/>
          <w:right w:val="single" w:sz="4" w:space="0" w:color="34A3DC" w:themeColor="accent1"/>
          <w:insideH w:val="nil"/>
          <w:insideV w:val="nil"/>
        </w:tcBorders>
        <w:shd w:val="clear" w:color="auto" w:fill="34A3DC" w:themeFill="accent1"/>
      </w:tcPr>
    </w:tblStylePr>
    <w:tblStylePr w:type="lastRow">
      <w:rPr>
        <w:b/>
        <w:bCs/>
      </w:rPr>
      <w:tblPr/>
      <w:tcPr>
        <w:tcBorders>
          <w:top w:val="double" w:sz="4" w:space="0" w:color="34A3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F8" w:themeFill="accent1" w:themeFillTint="33"/>
      </w:tcPr>
    </w:tblStylePr>
    <w:tblStylePr w:type="band1Horz">
      <w:tblPr/>
      <w:tcPr>
        <w:shd w:val="clear" w:color="auto" w:fill="D6ECF8" w:themeFill="accent1" w:themeFillTint="33"/>
      </w:tcPr>
    </w:tblStylePr>
  </w:style>
  <w:style w:type="paragraph" w:customStyle="1" w:styleId="Default">
    <w:name w:val="Default"/>
    <w:rsid w:val="00A63E8E"/>
    <w:pPr>
      <w:autoSpaceDE w:val="0"/>
      <w:autoSpaceDN w:val="0"/>
      <w:adjustRightInd w:val="0"/>
    </w:pPr>
    <w:rPr>
      <w:color w:val="000000"/>
      <w:sz w:val="24"/>
      <w:szCs w:val="24"/>
      <w:lang w:val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VITO_2017">
  <a:themeElements>
    <a:clrScheme name="VITO_2017">
      <a:dk1>
        <a:srgbClr val="000000"/>
      </a:dk1>
      <a:lt1>
        <a:srgbClr val="FFFFFF"/>
      </a:lt1>
      <a:dk2>
        <a:srgbClr val="404040"/>
      </a:dk2>
      <a:lt2>
        <a:srgbClr val="FFFFFF"/>
      </a:lt2>
      <a:accent1>
        <a:srgbClr val="34A3DC"/>
      </a:accent1>
      <a:accent2>
        <a:srgbClr val="F58220"/>
      </a:accent2>
      <a:accent3>
        <a:srgbClr val="67AF3E"/>
      </a:accent3>
      <a:accent4>
        <a:srgbClr val="C55E66"/>
      </a:accent4>
      <a:accent5>
        <a:srgbClr val="E5BB29"/>
      </a:accent5>
      <a:accent6>
        <a:srgbClr val="4693A9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0E8889BF8F042BF9C3E205DB067BA" ma:contentTypeVersion="13" ma:contentTypeDescription="Een nieuw document maken." ma:contentTypeScope="" ma:versionID="512eeeef4fd5512d419146f4c628ccf9">
  <xsd:schema xmlns:xsd="http://www.w3.org/2001/XMLSchema" xmlns:xs="http://www.w3.org/2001/XMLSchema" xmlns:p="http://schemas.microsoft.com/office/2006/metadata/properties" xmlns:ns3="263e120d-778a-4cc7-b671-8852f89a70b0" xmlns:ns4="9bbab5ae-3adb-49ab-a598-459d734fbec0" targetNamespace="http://schemas.microsoft.com/office/2006/metadata/properties" ma:root="true" ma:fieldsID="18667901b765e5fd86689673c627a6ef" ns3:_="" ns4:_="">
    <xsd:import namespace="263e120d-778a-4cc7-b671-8852f89a70b0"/>
    <xsd:import namespace="9bbab5ae-3adb-49ab-a598-459d734fbe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120d-778a-4cc7-b671-8852f89a7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b5ae-3adb-49ab-a598-459d734fb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004BC-14A0-4335-84D5-148466CDA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D49445-D684-4BD2-A11F-6DB9E7C6B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120d-778a-4cc7-b671-8852f89a70b0"/>
    <ds:schemaRef ds:uri="9bbab5ae-3adb-49ab-a598-459d734fb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95D3A-F2C5-4CD7-9DF3-10DABCEE0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Liekens Inge</dc:creator>
  <cp:keywords/>
  <dc:description/>
  <cp:lastModifiedBy>Inge Liekens</cp:lastModifiedBy>
  <cp:revision>10</cp:revision>
  <dcterms:created xsi:type="dcterms:W3CDTF">2021-03-19T09:48:00Z</dcterms:created>
  <dcterms:modified xsi:type="dcterms:W3CDTF">2022-11-16T11:17:00Z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0x010100C0F0E8889BF8F042BF9C3E205DB067BA</vt:lpwstr>
  </property>
</Properties>
</file>